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171D" w14:textId="77777777" w:rsidR="004F59A4" w:rsidRDefault="00637A48" w:rsidP="00BF469F">
      <w:pPr>
        <w:tabs>
          <w:tab w:val="center" w:pos="4838"/>
          <w:tab w:val="right" w:pos="9387"/>
        </w:tabs>
        <w:spacing w:after="0" w:line="240" w:lineRule="auto"/>
        <w:ind w:left="0" w:right="0" w:firstLine="0"/>
      </w:pPr>
      <w:r>
        <w:rPr>
          <w:noProof/>
        </w:rPr>
        <w:drawing>
          <wp:inline distT="0" distB="0" distL="0" distR="0" wp14:anchorId="09FD98F3" wp14:editId="60E15A66">
            <wp:extent cx="704850" cy="704850"/>
            <wp:effectExtent l="0" t="0" r="0" b="0"/>
            <wp:docPr id="235" name="Picture 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rPr>
          <w:noProof/>
        </w:rPr>
        <w:drawing>
          <wp:inline distT="0" distB="0" distL="0" distR="0" wp14:anchorId="4055D6C4" wp14:editId="381D03A2">
            <wp:extent cx="1894840" cy="829310"/>
            <wp:effectExtent l="0" t="0" r="0" b="0"/>
            <wp:docPr id="237" name="Picture 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rPr>
          <w:noProof/>
        </w:rPr>
        <w:drawing>
          <wp:inline distT="0" distB="0" distL="0" distR="0" wp14:anchorId="4C211CF1" wp14:editId="2D602125">
            <wp:extent cx="704850" cy="704850"/>
            <wp:effectExtent l="0" t="0" r="0" b="0"/>
            <wp:docPr id="239" name="Picture 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35EE958B" w14:textId="77777777" w:rsidR="004F59A4" w:rsidRDefault="00637A48" w:rsidP="00BF469F">
      <w:pPr>
        <w:spacing w:after="143" w:line="240" w:lineRule="auto"/>
        <w:ind w:left="165" w:right="0" w:firstLine="0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  <w:r>
        <w:t xml:space="preserve">  </w:t>
      </w:r>
    </w:p>
    <w:p w14:paraId="51476410" w14:textId="77777777" w:rsidR="00BF469F" w:rsidRDefault="00637A48" w:rsidP="00BF469F">
      <w:pPr>
        <w:spacing w:after="66" w:line="240" w:lineRule="auto"/>
        <w:ind w:right="25"/>
        <w:jc w:val="center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25"/>
        </w:rPr>
        <w:t xml:space="preserve">Tack för er anmälan till Kim Marti’n Goalie Academy </w:t>
      </w:r>
    </w:p>
    <w:p w14:paraId="6894C597" w14:textId="3B856CC8" w:rsidR="00BF469F" w:rsidRDefault="002D097E" w:rsidP="00BF469F">
      <w:pPr>
        <w:spacing w:after="66" w:line="240" w:lineRule="auto"/>
        <w:ind w:right="25"/>
        <w:jc w:val="center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24"/>
        </w:rPr>
        <w:t>3</w:t>
      </w:r>
      <w:r w:rsidR="00637A48">
        <w:rPr>
          <w:rFonts w:ascii="Arial" w:eastAsia="Arial" w:hAnsi="Arial" w:cs="Arial"/>
          <w:b/>
          <w:sz w:val="25"/>
        </w:rPr>
        <w:t xml:space="preserve"> - </w:t>
      </w:r>
      <w:r>
        <w:rPr>
          <w:rFonts w:ascii="Arial" w:eastAsia="Arial" w:hAnsi="Arial" w:cs="Arial"/>
          <w:b/>
          <w:sz w:val="25"/>
        </w:rPr>
        <w:t>6</w:t>
      </w:r>
      <w:r w:rsidR="00637A48">
        <w:rPr>
          <w:rFonts w:ascii="Arial" w:eastAsia="Arial" w:hAnsi="Arial" w:cs="Arial"/>
          <w:b/>
          <w:sz w:val="25"/>
        </w:rPr>
        <w:t xml:space="preserve"> Juli</w:t>
      </w:r>
      <w:r w:rsidR="00BF469F">
        <w:rPr>
          <w:rFonts w:ascii="Arial" w:eastAsia="Arial" w:hAnsi="Arial" w:cs="Arial"/>
          <w:b/>
          <w:sz w:val="25"/>
        </w:rPr>
        <w:t xml:space="preserve"> 202</w:t>
      </w:r>
      <w:r w:rsidR="002C2BBD">
        <w:rPr>
          <w:rFonts w:ascii="Arial" w:eastAsia="Arial" w:hAnsi="Arial" w:cs="Arial"/>
          <w:b/>
          <w:sz w:val="25"/>
        </w:rPr>
        <w:t>3</w:t>
      </w:r>
      <w:r w:rsidR="00637A48">
        <w:rPr>
          <w:rFonts w:ascii="Arial" w:eastAsia="Arial" w:hAnsi="Arial" w:cs="Arial"/>
          <w:b/>
          <w:sz w:val="25"/>
        </w:rPr>
        <w:t xml:space="preserve"> </w:t>
      </w:r>
    </w:p>
    <w:p w14:paraId="1B1C8355" w14:textId="7778990F" w:rsidR="004F59A4" w:rsidRPr="00BF469F" w:rsidRDefault="00637A48" w:rsidP="00BF469F">
      <w:pPr>
        <w:spacing w:after="66" w:line="240" w:lineRule="auto"/>
        <w:ind w:right="25"/>
        <w:jc w:val="center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25"/>
        </w:rPr>
        <w:t xml:space="preserve"> </w:t>
      </w:r>
      <w:r>
        <w:t xml:space="preserve">  </w:t>
      </w:r>
    </w:p>
    <w:p w14:paraId="2FE72494" w14:textId="77777777" w:rsidR="004F59A4" w:rsidRDefault="00637A48" w:rsidP="00BF469F">
      <w:pPr>
        <w:spacing w:line="240" w:lineRule="auto"/>
        <w:ind w:left="-5" w:right="196"/>
      </w:pPr>
      <w:r>
        <w:t xml:space="preserve">Vi kommer att köra två ispass och ett fyspass per dag under fyra dagar i Linköping HC:s toppmoderna anläggning. Varje dag har olika tema, både på och utanför isen. I Kim Marti’n Goalie Academy ingår även personlig coaching, lunch, mellanmål och vår egen unika t¬shirt.   </w:t>
      </w:r>
    </w:p>
    <w:p w14:paraId="51730D4B" w14:textId="1C2F99A1" w:rsidR="004F59A4" w:rsidRDefault="00637A48" w:rsidP="00BF469F">
      <w:pPr>
        <w:spacing w:after="9" w:line="240" w:lineRule="auto"/>
        <w:ind w:left="-5" w:right="196"/>
      </w:pPr>
      <w:r>
        <w:t xml:space="preserve">För er som behöver boende kan vi rekommendera Scandic Frimurarhotellet (10 minuter gångavstånd från ishallen). Rummen bokas av er direkt med hotellet på telefon eller mail &amp; uppger då nedan angivna bokningskoder för att erhålla specialpriset.    </w:t>
      </w:r>
    </w:p>
    <w:p w14:paraId="1DB2A775" w14:textId="77777777" w:rsidR="004F59A4" w:rsidRDefault="00637A48" w:rsidP="00BF469F">
      <w:pPr>
        <w:spacing w:line="240" w:lineRule="auto"/>
        <w:ind w:left="-5" w:right="196"/>
      </w:pPr>
      <w:r>
        <w:rPr>
          <w:b/>
        </w:rPr>
        <w:t>Frimurarehotellet</w:t>
      </w:r>
      <w:r>
        <w:t xml:space="preserve"> 013 495 30 00 (knapp 1) måndag-fredag 07,30-17,00, </w:t>
      </w:r>
      <w:r>
        <w:rPr>
          <w:color w:val="0563C1"/>
          <w:u w:val="single" w:color="0563C1"/>
        </w:rPr>
        <w:t>frimis@scandichotels.com</w:t>
      </w:r>
      <w:r>
        <w:t xml:space="preserve">    </w:t>
      </w:r>
    </w:p>
    <w:p w14:paraId="3735BE21" w14:textId="4CF3A415" w:rsidR="00BF469F" w:rsidRDefault="00637A48" w:rsidP="00BF469F">
      <w:pPr>
        <w:spacing w:after="208" w:line="240" w:lineRule="auto"/>
        <w:ind w:left="-5" w:right="0"/>
      </w:pPr>
      <w:r w:rsidRPr="00637A48">
        <w:rPr>
          <w:b/>
          <w:bCs/>
        </w:rPr>
        <w:t>Priser på Scandic Frimurarhotellet</w:t>
      </w:r>
      <w:r>
        <w:t xml:space="preserve"> Enkelrum/natt </w:t>
      </w:r>
      <w:r w:rsidR="00DC1A9D">
        <w:t>850</w:t>
      </w:r>
      <w:r>
        <w:t xml:space="preserve">:- Dubbelrum/natt, </w:t>
      </w:r>
      <w:r w:rsidR="00DC1A9D">
        <w:t>950</w:t>
      </w:r>
      <w:r>
        <w:t xml:space="preserve">:-     </w:t>
      </w:r>
      <w:r>
        <w:tab/>
        <w:t xml:space="preserve">   Trebäddsrum/natt 1</w:t>
      </w:r>
      <w:r w:rsidR="00DF2427">
        <w:t>150</w:t>
      </w:r>
      <w:r>
        <w:t>:- Fyrbäddsrum: 1</w:t>
      </w:r>
      <w:r w:rsidR="00492218">
        <w:t>350</w:t>
      </w:r>
      <w:r>
        <w:t xml:space="preserve">:- per rum/natt   </w:t>
      </w:r>
      <w:r>
        <w:tab/>
        <w:t xml:space="preserve">   </w:t>
      </w:r>
      <w:r>
        <w:tab/>
        <w:t xml:space="preserve"> </w:t>
      </w:r>
      <w:r>
        <w:rPr>
          <w:b/>
        </w:rPr>
        <w:t xml:space="preserve"> </w:t>
      </w:r>
      <w:r>
        <w:t xml:space="preserve">  </w:t>
      </w:r>
    </w:p>
    <w:p w14:paraId="71A2488E" w14:textId="37ADF505" w:rsidR="004F59A4" w:rsidRDefault="00637A48" w:rsidP="00BF469F">
      <w:pPr>
        <w:spacing w:after="208" w:line="240" w:lineRule="auto"/>
        <w:ind w:left="0" w:right="0" w:firstLine="0"/>
      </w:pPr>
      <w:r>
        <w:t xml:space="preserve">Bokn.kod: </w:t>
      </w:r>
      <w:r>
        <w:rPr>
          <w:b/>
        </w:rPr>
        <w:t>GOA</w:t>
      </w:r>
      <w:r w:rsidR="00261A7C">
        <w:rPr>
          <w:b/>
        </w:rPr>
        <w:t>30723</w:t>
      </w:r>
      <w:r>
        <w:rPr>
          <w:b/>
        </w:rPr>
        <w:t xml:space="preserve"> ( koden är ej bokningsbar via Scandics hemsida )</w:t>
      </w:r>
      <w:r>
        <w:t xml:space="preserve">  </w:t>
      </w:r>
    </w:p>
    <w:p w14:paraId="66CFFF5D" w14:textId="5A58FFF2" w:rsidR="004F59A4" w:rsidRDefault="00637A48" w:rsidP="00BF469F">
      <w:pPr>
        <w:spacing w:after="60" w:line="240" w:lineRule="auto"/>
        <w:ind w:left="0" w:right="0" w:firstLine="0"/>
      </w:pPr>
      <w:r>
        <w:rPr>
          <w:b/>
        </w:rPr>
        <w:t>Anmälningsavgift:</w:t>
      </w:r>
      <w:r>
        <w:t xml:space="preserve">  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Senast 10 dagar från anmälan måste din anmälningsavgift vara registrerad på vårt bankgiro (se nedan). v.g. märk inbetalningen med: Elevens namn </w:t>
      </w:r>
    </w:p>
    <w:p w14:paraId="5484893F" w14:textId="77777777" w:rsidR="004F59A4" w:rsidRDefault="00637A48" w:rsidP="00BF469F">
      <w:pPr>
        <w:spacing w:after="11" w:line="240" w:lineRule="auto"/>
        <w:ind w:left="-5" w:right="2302"/>
      </w:pPr>
      <w:r>
        <w:t xml:space="preserve">Anmälan är bindande och anmälningsavgiften återbetalas ej vid ex. återbud.  Vi bekräftar med ett mail när din anmälningsavgift är registrerad.  </w:t>
      </w:r>
    </w:p>
    <w:p w14:paraId="7B921664" w14:textId="77777777" w:rsidR="004F59A4" w:rsidRDefault="00637A48" w:rsidP="00BF469F">
      <w:pPr>
        <w:spacing w:after="40" w:line="240" w:lineRule="auto"/>
        <w:ind w:left="-5" w:right="0"/>
      </w:pPr>
      <w:r>
        <w:rPr>
          <w:b/>
        </w:rPr>
        <w:t>Slutbetalning:</w:t>
      </w:r>
      <w:r>
        <w:t xml:space="preserve">    </w:t>
      </w:r>
    </w:p>
    <w:p w14:paraId="2E71F8BC" w14:textId="721D1A7C" w:rsidR="004F59A4" w:rsidRDefault="00637A48" w:rsidP="00BF469F">
      <w:pPr>
        <w:spacing w:line="240" w:lineRule="auto"/>
        <w:ind w:left="-5" w:right="2839"/>
      </w:pPr>
      <w:r>
        <w:t>Senast 202</w:t>
      </w:r>
      <w:r w:rsidR="00AF1DEF">
        <w:t>3</w:t>
      </w:r>
      <w:r>
        <w:t xml:space="preserve">-05-31 ska slutbetalningen vara registrerad på vårt konto.   Vi bekräftar med ett mail när din slutbetalning är registrerad.    </w:t>
      </w:r>
    </w:p>
    <w:p w14:paraId="65600841" w14:textId="77777777" w:rsidR="004F59A4" w:rsidRDefault="00637A48" w:rsidP="00BF469F">
      <w:pPr>
        <w:spacing w:line="240" w:lineRule="auto"/>
        <w:ind w:left="-5" w:right="196"/>
      </w:pPr>
      <w:r>
        <w:t xml:space="preserve">Bankgiro: 535-9138 </w:t>
      </w:r>
      <w:r>
        <w:rPr>
          <w:b/>
        </w:rPr>
        <w:t>OBS!</w:t>
      </w:r>
      <w:r>
        <w:t xml:space="preserve"> Man är inte anmäld förrän anmälningsavgiften är inbetald.   </w:t>
      </w:r>
    </w:p>
    <w:p w14:paraId="30299C27" w14:textId="77777777" w:rsidR="004F59A4" w:rsidRDefault="00637A48" w:rsidP="00BF469F">
      <w:pPr>
        <w:spacing w:after="55" w:line="240" w:lineRule="auto"/>
        <w:ind w:left="-5" w:right="0"/>
      </w:pPr>
      <w:r>
        <w:rPr>
          <w:b/>
        </w:rPr>
        <w:t>Vid Återbud:</w:t>
      </w:r>
      <w:r>
        <w:t xml:space="preserve">    </w:t>
      </w:r>
    </w:p>
    <w:p w14:paraId="47584548" w14:textId="77777777" w:rsidR="004F59A4" w:rsidRDefault="00637A48" w:rsidP="00BF469F">
      <w:pPr>
        <w:tabs>
          <w:tab w:val="center" w:pos="7826"/>
        </w:tabs>
        <w:spacing w:line="240" w:lineRule="auto"/>
        <w:ind w:left="-15" w:right="0" w:firstLine="0"/>
      </w:pPr>
      <w:r>
        <w:t xml:space="preserve">Anmälningsavgiften är bindande och återbetalas ej oavsett orsak till återbud.   </w:t>
      </w:r>
      <w:r>
        <w:tab/>
        <w:t xml:space="preserve">     </w:t>
      </w:r>
    </w:p>
    <w:p w14:paraId="6FF1D210" w14:textId="0890E4DB" w:rsidR="00BF469F" w:rsidRDefault="00637A48" w:rsidP="00637A48">
      <w:pPr>
        <w:spacing w:line="240" w:lineRule="auto"/>
        <w:ind w:left="-5" w:right="196"/>
      </w:pPr>
      <w:r>
        <w:t>Vid återbud före 30 maj återbetalas hela campavgiften (exkl. anmälningsavgift) oavsett orsak. Vid återbud från 30 maj till campstart återbetalas 50% av campavgiften (exkl. anmälningsavgift). Vid återbud från 30 maj till campstart med uppvisande av läkarintyg återbetalas 100% av campavgiften (exkl. anmälningsavgift).   För elev som påbörjat hockeyskolan, men inte fullföljer veckan på grund av skada eller sjukdom återbetalas en del av avgiften (max 1150 kronor och därefter i förhållande till hur många dagar som återstår, mot uppvisande av läkarintyg enl. ovan)</w:t>
      </w:r>
    </w:p>
    <w:p w14:paraId="53363C90" w14:textId="63EEC10E" w:rsidR="004F59A4" w:rsidRDefault="00637A48" w:rsidP="00637A48">
      <w:pPr>
        <w:spacing w:line="240" w:lineRule="auto"/>
        <w:ind w:left="0" w:right="196" w:firstLine="0"/>
      </w:pPr>
      <w:r>
        <w:t xml:space="preserve"> För mer information eller frågor kontakta:    </w:t>
      </w:r>
    </w:p>
    <w:p w14:paraId="63BE8EC6" w14:textId="77777777" w:rsidR="00637A48" w:rsidRDefault="00637A48" w:rsidP="00BF469F">
      <w:pPr>
        <w:spacing w:after="3" w:line="240" w:lineRule="auto"/>
        <w:ind w:left="-5" w:right="196"/>
      </w:pPr>
      <w:r>
        <w:t xml:space="preserve">Kim Martin Hasson  </w:t>
      </w:r>
    </w:p>
    <w:p w14:paraId="10771F8B" w14:textId="4501C414" w:rsidR="00637A48" w:rsidRDefault="00637A48" w:rsidP="00637A48">
      <w:pPr>
        <w:spacing w:after="3" w:line="240" w:lineRule="auto"/>
        <w:ind w:left="-5" w:right="196"/>
      </w:pPr>
      <w:r>
        <w:t xml:space="preserve">Telefon:  0739624290 </w:t>
      </w:r>
    </w:p>
    <w:p w14:paraId="36202379" w14:textId="0C3F9AEE" w:rsidR="004F59A4" w:rsidRDefault="00637A48" w:rsidP="00637A48">
      <w:pPr>
        <w:spacing w:after="0" w:line="240" w:lineRule="auto"/>
        <w:ind w:left="0" w:right="0" w:firstLine="0"/>
      </w:pPr>
      <w:r>
        <w:rPr>
          <w:color w:val="0563C1"/>
          <w:u w:val="single" w:color="0563C1"/>
        </w:rPr>
        <w:t>kim.martin@kimmartinacademy.com</w:t>
      </w:r>
      <w:r>
        <w:t xml:space="preserve">    </w:t>
      </w:r>
    </w:p>
    <w:sectPr w:rsidR="004F59A4" w:rsidSect="00637A48">
      <w:pgSz w:w="11906" w:h="16838"/>
      <w:pgMar w:top="708" w:right="1117" w:bottom="2370" w:left="1402" w:header="720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A1F9" w14:textId="77777777" w:rsidR="00BF469F" w:rsidRDefault="00BF469F" w:rsidP="00BF469F">
      <w:pPr>
        <w:spacing w:after="0" w:line="240" w:lineRule="auto"/>
      </w:pPr>
      <w:r>
        <w:separator/>
      </w:r>
    </w:p>
  </w:endnote>
  <w:endnote w:type="continuationSeparator" w:id="0">
    <w:p w14:paraId="071657E7" w14:textId="77777777" w:rsidR="00BF469F" w:rsidRDefault="00BF469F" w:rsidP="00BF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38583" w14:textId="77777777" w:rsidR="00BF469F" w:rsidRDefault="00BF469F" w:rsidP="00BF469F">
      <w:pPr>
        <w:spacing w:after="0" w:line="240" w:lineRule="auto"/>
      </w:pPr>
      <w:r>
        <w:separator/>
      </w:r>
    </w:p>
  </w:footnote>
  <w:footnote w:type="continuationSeparator" w:id="0">
    <w:p w14:paraId="3FE47AC8" w14:textId="77777777" w:rsidR="00BF469F" w:rsidRDefault="00BF469F" w:rsidP="00BF4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9A4"/>
    <w:rsid w:val="00093EF5"/>
    <w:rsid w:val="000E6B99"/>
    <w:rsid w:val="00261A7C"/>
    <w:rsid w:val="002C2BBD"/>
    <w:rsid w:val="002D097E"/>
    <w:rsid w:val="00492218"/>
    <w:rsid w:val="004F59A4"/>
    <w:rsid w:val="005A76FD"/>
    <w:rsid w:val="00637A48"/>
    <w:rsid w:val="00AF1DEF"/>
    <w:rsid w:val="00BF469F"/>
    <w:rsid w:val="00DC1A9D"/>
    <w:rsid w:val="00DF2427"/>
    <w:rsid w:val="00EB16C6"/>
    <w:rsid w:val="00EE5771"/>
    <w:rsid w:val="00F6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C1AB"/>
  <w15:docId w15:val="{E4443694-8968-412E-9EC6-02F4BAC7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0" w:line="271" w:lineRule="auto"/>
      <w:ind w:left="10" w:right="53" w:hanging="10"/>
    </w:pPr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F4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F469F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BF4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F469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366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Ohlander</dc:creator>
  <cp:keywords/>
  <cp:lastModifiedBy>Henric Fredriksson</cp:lastModifiedBy>
  <cp:revision>15</cp:revision>
  <dcterms:created xsi:type="dcterms:W3CDTF">2021-11-01T22:13:00Z</dcterms:created>
  <dcterms:modified xsi:type="dcterms:W3CDTF">2023-04-27T23:03:00Z</dcterms:modified>
</cp:coreProperties>
</file>